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5E42" w14:textId="1AEFA17E" w:rsidR="009E64F3" w:rsidRDefault="00D35DE3" w:rsidP="00126388">
      <w:pPr>
        <w:jc w:val="center"/>
        <w:rPr>
          <w:rStyle w:val="10"/>
          <w:rFonts w:ascii="BIZ UDPゴシック" w:eastAsia="BIZ UDPゴシック" w:hAnsi="BIZ UDPゴシック"/>
        </w:rPr>
      </w:pPr>
      <w:r>
        <w:rPr>
          <w:rFonts w:ascii="BIZ UDPゴシック" w:eastAsia="BIZ UDPゴシック" w:hAnsi="BIZ UDPゴシック" w:hint="eastAsia"/>
          <w:noProof/>
          <w:color w:val="FF0000"/>
        </w:rPr>
        <mc:AlternateContent>
          <mc:Choice Requires="wps">
            <w:drawing>
              <wp:anchor distT="0" distB="0" distL="114300" distR="114300" simplePos="0" relativeHeight="251660288" behindDoc="0" locked="0" layoutInCell="1" allowOverlap="1" wp14:anchorId="6586EDA9" wp14:editId="378F8A46">
                <wp:simplePos x="0" y="0"/>
                <wp:positionH relativeFrom="column">
                  <wp:posOffset>687705</wp:posOffset>
                </wp:positionH>
                <wp:positionV relativeFrom="paragraph">
                  <wp:posOffset>219075</wp:posOffset>
                </wp:positionV>
                <wp:extent cx="463867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638675"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DCA47" id="正方形/長方形 1" o:spid="_x0000_s1026" style="position:absolute;left:0;text-align:left;margin-left:54.15pt;margin-top:17.25pt;width:365.25pt;height: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" filled="f" strokecolor="#243f60 [1604]" strokeweight="2pt"/>
            </w:pict>
          </mc:Fallback>
        </mc:AlternateContent>
      </w:r>
      <w:r w:rsidR="00C806AF" w:rsidRPr="00AC1A42">
        <w:rPr>
          <w:rFonts w:ascii="BIZ UDPゴシック" w:eastAsia="BIZ UDPゴシック" w:hAnsi="BIZ UDPゴシック" w:hint="eastAsia"/>
          <w:sz w:val="24"/>
          <w:szCs w:val="24"/>
        </w:rPr>
        <w:t>感染症</w:t>
      </w:r>
      <w:r w:rsidR="00FC501C" w:rsidRPr="00AC1A42">
        <w:rPr>
          <w:rFonts w:ascii="BIZ UDPゴシック" w:eastAsia="BIZ UDPゴシック" w:hAnsi="BIZ UDPゴシック" w:hint="eastAsia"/>
          <w:sz w:val="24"/>
          <w:szCs w:val="24"/>
        </w:rPr>
        <w:t>等の</w:t>
      </w:r>
      <w:r w:rsidR="007D10DA" w:rsidRPr="00AC1A42">
        <w:rPr>
          <w:rFonts w:ascii="BIZ UDPゴシック" w:eastAsia="BIZ UDPゴシック" w:hAnsi="BIZ UDPゴシック" w:hint="eastAsia"/>
          <w:sz w:val="24"/>
          <w:szCs w:val="24"/>
        </w:rPr>
        <w:t>対策に関する</w:t>
      </w:r>
      <w:r w:rsidR="00FC501C" w:rsidRPr="00AC1A42">
        <w:rPr>
          <w:rFonts w:ascii="BIZ UDPゴシック" w:eastAsia="BIZ UDPゴシック" w:hAnsi="BIZ UDPゴシック" w:hint="eastAsia"/>
          <w:sz w:val="24"/>
          <w:szCs w:val="24"/>
        </w:rPr>
        <w:t>留意事項</w:t>
      </w:r>
      <w:r w:rsidR="00BF7CA6" w:rsidRPr="00AC1A42">
        <w:rPr>
          <w:rStyle w:val="10"/>
          <w:rFonts w:ascii="BIZ UDPゴシック" w:eastAsia="BIZ UDPゴシック" w:hAnsi="BIZ UDPゴシック" w:hint="eastAsia"/>
        </w:rPr>
        <w:t>について</w:t>
      </w:r>
      <w:r w:rsidR="0062432B" w:rsidRPr="00AC1A42">
        <w:rPr>
          <w:rStyle w:val="10"/>
          <w:rFonts w:ascii="BIZ UDPゴシック" w:eastAsia="BIZ UDPゴシック" w:hAnsi="BIZ UDPゴシック" w:hint="eastAsia"/>
        </w:rPr>
        <w:t>（バスケットボール競技）</w:t>
      </w:r>
    </w:p>
    <w:p w14:paraId="12F8162C" w14:textId="0CC9207A" w:rsidR="002D0785" w:rsidRPr="008D5718" w:rsidRDefault="00670B0C" w:rsidP="008D5718">
      <w:pPr>
        <w:ind w:right="780"/>
        <w:jc w:val="center"/>
        <w:rPr>
          <w:rFonts w:ascii="BIZ UDPゴシック" w:eastAsia="BIZ UDPゴシック" w:hAnsi="BIZ UDPゴシック"/>
          <w:color w:val="FF0000"/>
        </w:rPr>
      </w:pPr>
      <w:r w:rsidRPr="008D5718">
        <w:rPr>
          <w:rFonts w:ascii="BIZ UDPゴシック" w:eastAsia="BIZ UDPゴシック" w:hAnsi="BIZ UDPゴシック" w:hint="eastAsia"/>
          <w:color w:val="FF0000"/>
        </w:rPr>
        <w:t>大会の週に陽性者が出た場合の対応</w:t>
      </w:r>
    </w:p>
    <w:p w14:paraId="1112E79D" w14:textId="2B2ABC4E" w:rsidR="00670B0C" w:rsidRPr="008D5718" w:rsidRDefault="00670B0C" w:rsidP="008D5718">
      <w:pPr>
        <w:ind w:right="780"/>
        <w:jc w:val="center"/>
        <w:rPr>
          <w:rFonts w:ascii="BIZ UDPゴシック" w:eastAsia="BIZ UDPゴシック" w:hAnsi="BIZ UDPゴシック"/>
          <w:color w:val="FF0000"/>
        </w:rPr>
      </w:pPr>
      <w:r w:rsidRPr="008D5718">
        <w:rPr>
          <w:rFonts w:ascii="BIZ UDPゴシック" w:eastAsia="BIZ UDPゴシック" w:hAnsi="BIZ UDPゴシック" w:hint="eastAsia"/>
          <w:color w:val="FF0000"/>
        </w:rPr>
        <w:t>・陽性者・濃厚接触者は大会参加できません。</w:t>
      </w:r>
    </w:p>
    <w:p w14:paraId="021869D5" w14:textId="477901E3" w:rsidR="00670B0C" w:rsidRPr="008D5718" w:rsidRDefault="00670B0C" w:rsidP="008D5718">
      <w:pPr>
        <w:ind w:right="780"/>
        <w:jc w:val="center"/>
        <w:rPr>
          <w:rFonts w:ascii="BIZ UDPゴシック" w:eastAsia="BIZ UDPゴシック" w:hAnsi="BIZ UDPゴシック"/>
          <w:color w:val="FF0000"/>
        </w:rPr>
      </w:pPr>
      <w:r w:rsidRPr="008D5718">
        <w:rPr>
          <w:rFonts w:ascii="BIZ UDPゴシック" w:eastAsia="BIZ UDPゴシック" w:hAnsi="BIZ UDPゴシック" w:hint="eastAsia"/>
          <w:color w:val="FF0000"/>
        </w:rPr>
        <w:t>・保健所の疫学調査が終了していない場合</w:t>
      </w:r>
      <w:r w:rsidR="008D5718">
        <w:rPr>
          <w:rFonts w:ascii="BIZ UDPゴシック" w:eastAsia="BIZ UDPゴシック" w:hAnsi="BIZ UDPゴシック" w:hint="eastAsia"/>
          <w:color w:val="FF0000"/>
        </w:rPr>
        <w:t>の</w:t>
      </w:r>
      <w:r w:rsidRPr="008D5718">
        <w:rPr>
          <w:rFonts w:ascii="BIZ UDPゴシック" w:eastAsia="BIZ UDPゴシック" w:hAnsi="BIZ UDPゴシック" w:hint="eastAsia"/>
          <w:color w:val="FF0000"/>
        </w:rPr>
        <w:t>出場は見合わせてください。</w:t>
      </w:r>
    </w:p>
    <w:p w14:paraId="527743C4" w14:textId="711C2A9E" w:rsidR="002D0785" w:rsidRDefault="00037ABA" w:rsidP="00037ABA">
      <w:pPr>
        <w:jc w:val="center"/>
        <w:rPr>
          <w:rFonts w:ascii="BIZ UDPゴシック" w:eastAsia="BIZ UDPゴシック" w:hAnsi="BIZ UDPゴシック"/>
          <w:color w:val="FF0000"/>
        </w:rPr>
      </w:pPr>
      <w:r w:rsidRPr="00AC1A42">
        <w:rPr>
          <w:rFonts w:ascii="BIZ UDPゴシック" w:eastAsia="BIZ UDPゴシック" w:hAnsi="BIZ UDPゴシック" w:hint="eastAsia"/>
          <w:color w:val="FF0000"/>
        </w:rPr>
        <w:t>無観客</w:t>
      </w:r>
      <w:r w:rsidR="00AC1A42" w:rsidRPr="00AC1A42">
        <w:rPr>
          <w:rFonts w:ascii="BIZ UDPゴシック" w:eastAsia="BIZ UDPゴシック" w:hAnsi="BIZ UDPゴシック" w:hint="eastAsia"/>
          <w:color w:val="FF0000"/>
        </w:rPr>
        <w:t>試合</w:t>
      </w:r>
      <w:r w:rsidRPr="00AC1A42">
        <w:rPr>
          <w:rFonts w:ascii="BIZ UDPゴシック" w:eastAsia="BIZ UDPゴシック" w:hAnsi="BIZ UDPゴシック" w:hint="eastAsia"/>
          <w:color w:val="FF0000"/>
        </w:rPr>
        <w:t>で大会を実施</w:t>
      </w:r>
      <w:r w:rsidR="00D26BA0">
        <w:rPr>
          <w:rFonts w:ascii="BIZ UDPゴシック" w:eastAsia="BIZ UDPゴシック" w:hAnsi="BIZ UDPゴシック" w:hint="eastAsia"/>
          <w:color w:val="FF0000"/>
        </w:rPr>
        <w:t>します</w:t>
      </w:r>
      <w:r w:rsidRPr="00AC1A42">
        <w:rPr>
          <w:rFonts w:ascii="BIZ UDPゴシック" w:eastAsia="BIZ UDPゴシック" w:hAnsi="BIZ UDPゴシック" w:hint="eastAsia"/>
          <w:color w:val="FF0000"/>
        </w:rPr>
        <w:t>。</w:t>
      </w:r>
    </w:p>
    <w:p w14:paraId="609BF1EC" w14:textId="53976132" w:rsidR="001D7B96" w:rsidRPr="00AC1A42" w:rsidRDefault="00FC2867" w:rsidP="00037ABA">
      <w:pPr>
        <w:jc w:val="center"/>
        <w:rPr>
          <w:rFonts w:ascii="BIZ UDPゴシック" w:eastAsia="BIZ UDPゴシック" w:hAnsi="BIZ UDPゴシック"/>
          <w:color w:val="FF0000"/>
        </w:rPr>
      </w:pPr>
      <w:r>
        <w:rPr>
          <w:rFonts w:ascii="BIZ UDPゴシック" w:eastAsia="BIZ UDPゴシック" w:hAnsi="BIZ UDPゴシック" w:hint="eastAsia"/>
          <w:color w:val="FF0000"/>
        </w:rPr>
        <w:t>（</w:t>
      </w:r>
      <w:r w:rsidR="005E4877">
        <w:rPr>
          <w:rFonts w:ascii="BIZ UDPゴシック" w:eastAsia="BIZ UDPゴシック" w:hAnsi="BIZ UDPゴシック" w:hint="eastAsia"/>
          <w:color w:val="FF0000"/>
        </w:rPr>
        <w:t>動画撮影者2名の入場は可能です。一覧表に一緒に記入し</w:t>
      </w:r>
      <w:r w:rsidR="00C70B9A">
        <w:rPr>
          <w:rFonts w:ascii="BIZ UDPゴシック" w:eastAsia="BIZ UDPゴシック" w:hAnsi="BIZ UDPゴシック" w:hint="eastAsia"/>
          <w:color w:val="FF0000"/>
        </w:rPr>
        <w:t>同時に</w:t>
      </w:r>
      <w:r w:rsidR="000E0CF2">
        <w:rPr>
          <w:rFonts w:ascii="BIZ UDPゴシック" w:eastAsia="BIZ UDPゴシック" w:hAnsi="BIZ UDPゴシック" w:hint="eastAsia"/>
          <w:color w:val="FF0000"/>
        </w:rPr>
        <w:t>入場して下さい</w:t>
      </w:r>
      <w:r w:rsidR="005E4877">
        <w:rPr>
          <w:rFonts w:ascii="BIZ UDPゴシック" w:eastAsia="BIZ UDPゴシック" w:hAnsi="BIZ UDPゴシック" w:hint="eastAsia"/>
          <w:color w:val="FF0000"/>
        </w:rPr>
        <w:t>。</w:t>
      </w:r>
      <w:r>
        <w:rPr>
          <w:rFonts w:ascii="BIZ UDPゴシック" w:eastAsia="BIZ UDPゴシック" w:hAnsi="BIZ UDPゴシック" w:hint="eastAsia"/>
          <w:color w:val="FF0000"/>
        </w:rPr>
        <w:t>）</w:t>
      </w:r>
    </w:p>
    <w:p w14:paraId="78656C6E" w14:textId="65FDC307" w:rsidR="00AC1A42" w:rsidRPr="008D5718" w:rsidRDefault="00AC1A42" w:rsidP="00037ABA">
      <w:pPr>
        <w:jc w:val="center"/>
        <w:rPr>
          <w:rFonts w:ascii="BIZ UDPゴシック" w:eastAsia="BIZ UDPゴシック" w:hAnsi="BIZ UDPゴシック"/>
        </w:rPr>
      </w:pPr>
      <w:r w:rsidRPr="008D5718">
        <w:rPr>
          <w:rFonts w:ascii="BIZ UDPゴシック" w:eastAsia="BIZ UDPゴシック" w:hAnsi="BIZ UDPゴシック" w:hint="eastAsia"/>
        </w:rPr>
        <w:t>各校バスケットボール部員・役員（協会関係者）、学校管理職、業者以外は会場に入れません。</w:t>
      </w:r>
    </w:p>
    <w:p w14:paraId="1A29F214" w14:textId="18FF541A" w:rsidR="00AC1A42" w:rsidRPr="00C70B9A" w:rsidRDefault="00AC1A42" w:rsidP="00037ABA">
      <w:pPr>
        <w:jc w:val="center"/>
        <w:rPr>
          <w:rFonts w:ascii="BIZ UDPゴシック" w:eastAsia="BIZ UDPゴシック" w:hAnsi="BIZ UDPゴシック"/>
        </w:rPr>
      </w:pPr>
      <w:r w:rsidRPr="00C70B9A">
        <w:rPr>
          <w:rFonts w:ascii="BIZ UDPゴシック" w:eastAsia="BIZ UDPゴシック" w:hAnsi="BIZ UDPゴシック" w:hint="eastAsia"/>
        </w:rPr>
        <w:t>会場は常時換気を行います。ご協力ください。</w:t>
      </w:r>
    </w:p>
    <w:p w14:paraId="7D19893C" w14:textId="58F86524" w:rsidR="00670B0C" w:rsidRPr="008D5718" w:rsidRDefault="00670B0C" w:rsidP="008D5718">
      <w:pPr>
        <w:ind w:left="780" w:hanging="780"/>
        <w:rPr>
          <w:rFonts w:ascii="BIZ UDPゴシック" w:eastAsia="BIZ UDPゴシック" w:hAnsi="BIZ UDPゴシック"/>
        </w:rPr>
      </w:pPr>
      <w:r w:rsidRPr="00670B0C">
        <w:rPr>
          <w:rFonts w:ascii="BIZ UDPゴシック" w:eastAsia="BIZ UDPゴシック" w:hAnsi="BIZ UDPゴシック" w:hint="eastAsia"/>
        </w:rPr>
        <w:t>（１</w:t>
      </w:r>
      <w:r>
        <w:rPr>
          <w:rFonts w:ascii="BIZ UDPゴシック" w:eastAsia="BIZ UDPゴシック" w:hAnsi="BIZ UDPゴシック" w:hint="eastAsia"/>
        </w:rPr>
        <w:t>）</w:t>
      </w:r>
      <w:r w:rsidR="007D10DA" w:rsidRPr="00670B0C">
        <w:rPr>
          <w:rFonts w:ascii="BIZ UDPゴシック" w:eastAsia="BIZ UDPゴシック" w:hAnsi="BIZ UDPゴシック" w:hint="eastAsia"/>
        </w:rPr>
        <w:t>生徒の参加については、参加同意書</w:t>
      </w:r>
      <w:r w:rsidR="00037ABA" w:rsidRPr="00670B0C">
        <w:rPr>
          <w:rFonts w:ascii="BIZ UDPゴシック" w:eastAsia="BIZ UDPゴシック" w:hAnsi="BIZ UDPゴシック" w:hint="eastAsia"/>
        </w:rPr>
        <w:t>・行動履歴表・健康調査票を各校で用意し、</w:t>
      </w:r>
      <w:r w:rsidR="00037ABA" w:rsidRPr="00670B0C">
        <w:rPr>
          <w:rFonts w:ascii="BIZ UDPゴシック" w:eastAsia="BIZ UDPゴシック" w:hAnsi="BIZ UDPゴシック" w:hint="eastAsia"/>
          <w:color w:val="FF0000"/>
        </w:rPr>
        <w:t>一覧表</w:t>
      </w:r>
      <w:r w:rsidR="00181881" w:rsidRPr="00670B0C">
        <w:rPr>
          <w:rFonts w:ascii="BIZ UDPゴシック" w:eastAsia="BIZ UDPゴシック" w:hAnsi="BIZ UDPゴシック" w:hint="eastAsia"/>
          <w:color w:val="FF0000"/>
        </w:rPr>
        <w:t>を</w:t>
      </w:r>
      <w:r w:rsidR="007D10DA" w:rsidRPr="00670B0C">
        <w:rPr>
          <w:rFonts w:ascii="BIZ UDPゴシック" w:eastAsia="BIZ UDPゴシック" w:hAnsi="BIZ UDPゴシック" w:hint="eastAsia"/>
          <w:color w:val="FF0000"/>
        </w:rPr>
        <w:t>提出</w:t>
      </w:r>
      <w:r w:rsidR="007D10DA" w:rsidRPr="00670B0C">
        <w:rPr>
          <w:rFonts w:ascii="BIZ UDPゴシック" w:eastAsia="BIZ UDPゴシック" w:hAnsi="BIZ UDPゴシック" w:hint="eastAsia"/>
        </w:rPr>
        <w:t>すること。</w:t>
      </w:r>
    </w:p>
    <w:p w14:paraId="1425A8DD" w14:textId="6A015A27" w:rsidR="00670B0C" w:rsidRPr="008D5718" w:rsidRDefault="00670B0C" w:rsidP="00670B0C">
      <w:pPr>
        <w:ind w:left="780" w:hanging="780"/>
        <w:rPr>
          <w:rFonts w:ascii="BIZ UDPゴシック" w:eastAsia="BIZ UDPゴシック" w:hAnsi="BIZ UDPゴシック"/>
        </w:rPr>
      </w:pPr>
      <w:r>
        <w:rPr>
          <w:rFonts w:hint="eastAsia"/>
        </w:rPr>
        <w:t xml:space="preserve">　　</w:t>
      </w:r>
      <w:r w:rsidRPr="008D5718">
        <w:rPr>
          <w:rFonts w:ascii="BIZ UDPゴシック" w:eastAsia="BIZ UDPゴシック" w:hAnsi="BIZ UDPゴシック" w:hint="eastAsia"/>
          <w:color w:val="FF0000"/>
        </w:rPr>
        <w:t>記載内容を確認して、欠席者がいる場合はその理由を受付時に申告すること。</w:t>
      </w:r>
    </w:p>
    <w:p w14:paraId="06DBE8D6" w14:textId="494E9640" w:rsidR="007D10DA" w:rsidRPr="00AC1A42" w:rsidRDefault="007D10DA" w:rsidP="00FB1E64">
      <w:pPr>
        <w:ind w:left="780" w:hangingChars="400" w:hanging="780"/>
        <w:rPr>
          <w:rFonts w:ascii="BIZ UDPゴシック" w:eastAsia="BIZ UDPゴシック" w:hAnsi="BIZ UDPゴシック"/>
        </w:rPr>
      </w:pPr>
      <w:r w:rsidRPr="00AC1A42">
        <w:rPr>
          <w:rFonts w:ascii="BIZ UDPゴシック" w:eastAsia="BIZ UDPゴシック" w:hAnsi="BIZ UDPゴシック" w:hint="eastAsia"/>
        </w:rPr>
        <w:t>（２）</w:t>
      </w:r>
      <w:r w:rsidR="00D8030D" w:rsidRPr="00AC1A42">
        <w:rPr>
          <w:rFonts w:ascii="BIZ UDPゴシック" w:eastAsia="BIZ UDPゴシック" w:hAnsi="BIZ UDPゴシック" w:hint="eastAsia"/>
        </w:rPr>
        <w:t>各チームで参加者の大会前2週間からの検温をしておくこと。</w:t>
      </w:r>
      <w:r w:rsidR="00037ABA" w:rsidRPr="00AC1A42">
        <w:rPr>
          <w:rFonts w:ascii="BIZ UDPゴシック" w:eastAsia="BIZ UDPゴシック" w:hAnsi="BIZ UDPゴシック" w:hint="eastAsia"/>
        </w:rPr>
        <w:t>また、</w:t>
      </w:r>
      <w:r w:rsidR="00037ABA" w:rsidRPr="00AC1A42">
        <w:rPr>
          <w:rFonts w:ascii="BIZ UDPゴシック" w:eastAsia="BIZ UDPゴシック" w:hAnsi="BIZ UDPゴシック" w:hint="eastAsia"/>
          <w:color w:val="FF0000"/>
        </w:rPr>
        <w:t>会場入場時、検温・消毒</w:t>
      </w:r>
      <w:r w:rsidR="00037ABA" w:rsidRPr="00AC1A42">
        <w:rPr>
          <w:rFonts w:ascii="BIZ UDPゴシック" w:eastAsia="BIZ UDPゴシック" w:hAnsi="BIZ UDPゴシック" w:hint="eastAsia"/>
        </w:rPr>
        <w:t>を行うこと</w:t>
      </w:r>
    </w:p>
    <w:p w14:paraId="58BF6351" w14:textId="07C9B2CD" w:rsidR="00C70B9A" w:rsidRPr="00D35DE3" w:rsidRDefault="007D10DA" w:rsidP="00D35DE3">
      <w:pPr>
        <w:ind w:left="390" w:hangingChars="200" w:hanging="390"/>
        <w:jc w:val="left"/>
        <w:rPr>
          <w:rFonts w:ascii="BIZ UDPゴシック" w:eastAsia="BIZ UDPゴシック" w:hAnsi="BIZ UDPゴシック" w:hint="eastAsia"/>
          <w:sz w:val="20"/>
          <w:szCs w:val="20"/>
        </w:rPr>
      </w:pPr>
      <w:r w:rsidRPr="00AC1A42">
        <w:rPr>
          <w:rFonts w:ascii="BIZ UDPゴシック" w:eastAsia="BIZ UDPゴシック" w:hAnsi="BIZ UDPゴシック" w:hint="eastAsia"/>
        </w:rPr>
        <w:t>（３）</w:t>
      </w:r>
      <w:r w:rsidR="00037ABA" w:rsidRPr="00C70B9A">
        <w:rPr>
          <w:rFonts w:ascii="BIZ UDPゴシック" w:eastAsia="BIZ UDPゴシック" w:hAnsi="BIZ UDPゴシック" w:hint="eastAsia"/>
        </w:rPr>
        <w:t>大会前日までに</w:t>
      </w:r>
      <w:r w:rsidRPr="00C70B9A">
        <w:rPr>
          <w:rFonts w:ascii="BIZ UDPゴシック" w:eastAsia="BIZ UDPゴシック" w:hAnsi="BIZ UDPゴシック" w:hint="eastAsia"/>
        </w:rPr>
        <w:t>発熱など風邪の症状が見られる時は</w:t>
      </w:r>
      <w:r w:rsidR="00037ABA" w:rsidRPr="00C70B9A">
        <w:rPr>
          <w:rFonts w:ascii="BIZ UDPゴシック" w:eastAsia="BIZ UDPゴシック" w:hAnsi="BIZ UDPゴシック" w:hint="eastAsia"/>
        </w:rPr>
        <w:t>その生徒・役員の</w:t>
      </w:r>
      <w:r w:rsidRPr="00C70B9A">
        <w:rPr>
          <w:rFonts w:ascii="BIZ UDPゴシック" w:eastAsia="BIZ UDPゴシック" w:hAnsi="BIZ UDPゴシック" w:hint="eastAsia"/>
        </w:rPr>
        <w:t>参加を見合わせ</w:t>
      </w:r>
      <w:r w:rsidRPr="00AC1A42">
        <w:rPr>
          <w:rFonts w:ascii="BIZ UDPゴシック" w:eastAsia="BIZ UDPゴシック" w:hAnsi="BIZ UDPゴシック" w:hint="eastAsia"/>
        </w:rPr>
        <w:t>、自宅で休養させること。</w:t>
      </w:r>
      <w:r w:rsidR="00375F88">
        <w:rPr>
          <w:rFonts w:ascii="BIZ UDPゴシック" w:eastAsia="BIZ UDPゴシック" w:hAnsi="BIZ UDPゴシック" w:hint="eastAsia"/>
        </w:rPr>
        <w:t>また、</w:t>
      </w:r>
      <w:r w:rsidR="00C70B9A" w:rsidRPr="00C70B9A">
        <w:rPr>
          <w:rFonts w:ascii="BIZ UDPゴシック" w:eastAsia="BIZ UDPゴシック" w:hAnsi="BIZ UDPゴシック" w:hint="eastAsia"/>
          <w:color w:val="FF0000"/>
        </w:rPr>
        <w:t>陽性者・体調不良者が出た場合、発症から遡って48時間以内にチーム活動を行っ</w:t>
      </w:r>
      <w:r w:rsidR="0092078C">
        <w:rPr>
          <w:rFonts w:ascii="BIZ UDPゴシック" w:eastAsia="BIZ UDPゴシック" w:hAnsi="BIZ UDPゴシック" w:hint="eastAsia"/>
          <w:color w:val="FF0000"/>
        </w:rPr>
        <w:t>ており、濃厚接触者が特定されず疫学調査が終わっていない場合、</w:t>
      </w:r>
      <w:r w:rsidR="00C70B9A" w:rsidRPr="00C70B9A">
        <w:rPr>
          <w:rFonts w:ascii="BIZ UDPゴシック" w:eastAsia="BIZ UDPゴシック" w:hAnsi="BIZ UDPゴシック" w:hint="eastAsia"/>
          <w:color w:val="FF0000"/>
        </w:rPr>
        <w:t>参加を見合わせてください。</w:t>
      </w:r>
      <w:r w:rsidR="00D35DE3" w:rsidRPr="00D35DE3">
        <w:rPr>
          <w:rFonts w:ascii="BIZ UDPゴシック" w:eastAsia="BIZ UDPゴシック" w:hAnsi="BIZ UDPゴシック" w:hint="eastAsia"/>
          <w:color w:val="FF0000"/>
          <w:sz w:val="20"/>
          <w:szCs w:val="20"/>
        </w:rPr>
        <w:t>（JBAガイドラインP30～32）</w:t>
      </w:r>
    </w:p>
    <w:p w14:paraId="42515330" w14:textId="77777777" w:rsidR="00037ABA" w:rsidRPr="00AC1A42" w:rsidRDefault="007D10DA" w:rsidP="00FB1E64">
      <w:pPr>
        <w:jc w:val="left"/>
        <w:rPr>
          <w:rFonts w:ascii="BIZ UDPゴシック" w:eastAsia="BIZ UDPゴシック" w:hAnsi="BIZ UDPゴシック"/>
        </w:rPr>
      </w:pPr>
      <w:r w:rsidRPr="00AC1A42">
        <w:rPr>
          <w:rFonts w:ascii="BIZ UDPゴシック" w:eastAsia="BIZ UDPゴシック" w:hAnsi="BIZ UDPゴシック" w:hint="eastAsia"/>
        </w:rPr>
        <w:t>（４）</w:t>
      </w:r>
      <w:r w:rsidR="00037ABA" w:rsidRPr="00C70B9A">
        <w:rPr>
          <w:rFonts w:ascii="BIZ UDPゴシック" w:eastAsia="BIZ UDPゴシック" w:hAnsi="BIZ UDPゴシック" w:hint="eastAsia"/>
        </w:rPr>
        <w:t>1試合前に会場入りし、試合後のTOが終了後、すみやかに帰校</w:t>
      </w:r>
      <w:r w:rsidR="00037ABA" w:rsidRPr="00AC1A42">
        <w:rPr>
          <w:rFonts w:ascii="BIZ UDPゴシック" w:eastAsia="BIZ UDPゴシック" w:hAnsi="BIZ UDPゴシック" w:hint="eastAsia"/>
        </w:rPr>
        <w:t>（宅）すること。</w:t>
      </w:r>
    </w:p>
    <w:p w14:paraId="0A2D45BF" w14:textId="77777777" w:rsidR="00037ABA" w:rsidRPr="00AC1A42" w:rsidRDefault="00037ABA" w:rsidP="00FB1E64">
      <w:pPr>
        <w:jc w:val="left"/>
        <w:rPr>
          <w:rFonts w:ascii="BIZ UDPゴシック" w:eastAsia="BIZ UDPゴシック" w:hAnsi="BIZ UDPゴシック"/>
        </w:rPr>
      </w:pPr>
      <w:r w:rsidRPr="00AC1A42">
        <w:rPr>
          <w:rFonts w:ascii="BIZ UDPゴシック" w:eastAsia="BIZ UDPゴシック" w:hAnsi="BIZ UDPゴシック" w:hint="eastAsia"/>
        </w:rPr>
        <w:t>（５）</w:t>
      </w:r>
      <w:r w:rsidR="007D10DA" w:rsidRPr="00AC1A42">
        <w:rPr>
          <w:rFonts w:ascii="BIZ UDPゴシック" w:eastAsia="BIZ UDPゴシック" w:hAnsi="BIZ UDPゴシック" w:hint="eastAsia"/>
        </w:rPr>
        <w:t>会場内</w:t>
      </w:r>
      <w:r w:rsidR="00E864D4" w:rsidRPr="00AC1A42">
        <w:rPr>
          <w:rFonts w:ascii="BIZ UDPゴシック" w:eastAsia="BIZ UDPゴシック" w:hAnsi="BIZ UDPゴシック" w:hint="eastAsia"/>
        </w:rPr>
        <w:t>に入る生徒（</w:t>
      </w:r>
      <w:r w:rsidR="007D10DA" w:rsidRPr="00AC1A42">
        <w:rPr>
          <w:rFonts w:ascii="BIZ UDPゴシック" w:eastAsia="BIZ UDPゴシック" w:hAnsi="BIZ UDPゴシック" w:hint="eastAsia"/>
        </w:rPr>
        <w:t>競技中以外</w:t>
      </w:r>
      <w:r w:rsidR="00E864D4" w:rsidRPr="00AC1A42">
        <w:rPr>
          <w:rFonts w:ascii="BIZ UDPゴシック" w:eastAsia="BIZ UDPゴシック" w:hAnsi="BIZ UDPゴシック" w:hint="eastAsia"/>
        </w:rPr>
        <w:t>）･競技</w:t>
      </w:r>
      <w:r w:rsidR="007D10DA" w:rsidRPr="00AC1A42">
        <w:rPr>
          <w:rFonts w:ascii="BIZ UDPゴシック" w:eastAsia="BIZ UDPゴシック" w:hAnsi="BIZ UDPゴシック" w:hint="eastAsia"/>
        </w:rPr>
        <w:t>役員</w:t>
      </w:r>
      <w:r w:rsidR="00E864D4" w:rsidRPr="00AC1A42">
        <w:rPr>
          <w:rFonts w:ascii="BIZ UDPゴシック" w:eastAsia="BIZ UDPゴシック" w:hAnsi="BIZ UDPゴシック" w:hint="eastAsia"/>
        </w:rPr>
        <w:t>･</w:t>
      </w:r>
      <w:r w:rsidR="007D10DA" w:rsidRPr="00AC1A42">
        <w:rPr>
          <w:rFonts w:ascii="BIZ UDPゴシック" w:eastAsia="BIZ UDPゴシック" w:hAnsi="BIZ UDPゴシック" w:hint="eastAsia"/>
        </w:rPr>
        <w:t>補助員</w:t>
      </w:r>
      <w:r w:rsidR="00E864D4" w:rsidRPr="00AC1A42">
        <w:rPr>
          <w:rFonts w:ascii="BIZ UDPゴシック" w:eastAsia="BIZ UDPゴシック" w:hAnsi="BIZ UDPゴシック" w:hint="eastAsia"/>
        </w:rPr>
        <w:t>･</w:t>
      </w:r>
      <w:r w:rsidR="007D10DA" w:rsidRPr="00AC1A42">
        <w:rPr>
          <w:rFonts w:ascii="BIZ UDPゴシック" w:eastAsia="BIZ UDPゴシック" w:hAnsi="BIZ UDPゴシック" w:hint="eastAsia"/>
        </w:rPr>
        <w:t>引率者</w:t>
      </w:r>
      <w:r w:rsidR="00E864D4" w:rsidRPr="00AC1A42">
        <w:rPr>
          <w:rFonts w:ascii="BIZ UDPゴシック" w:eastAsia="BIZ UDPゴシック" w:hAnsi="BIZ UDPゴシック" w:hint="eastAsia"/>
        </w:rPr>
        <w:t>･</w:t>
      </w:r>
      <w:r w:rsidR="007D10DA" w:rsidRPr="00AC1A42">
        <w:rPr>
          <w:rFonts w:ascii="BIZ UDPゴシック" w:eastAsia="BIZ UDPゴシック" w:hAnsi="BIZ UDPゴシック" w:hint="eastAsia"/>
        </w:rPr>
        <w:t>観客等は</w:t>
      </w:r>
      <w:r w:rsidR="00E864D4" w:rsidRPr="00AC1A42">
        <w:rPr>
          <w:rFonts w:ascii="BIZ UDPゴシック" w:eastAsia="BIZ UDPゴシック" w:hAnsi="BIZ UDPゴシック" w:hint="eastAsia"/>
        </w:rPr>
        <w:t>、</w:t>
      </w:r>
      <w:r w:rsidR="00E864D4" w:rsidRPr="00AC1A42">
        <w:rPr>
          <w:rFonts w:ascii="BIZ UDPゴシック" w:eastAsia="BIZ UDPゴシック" w:hAnsi="BIZ UDPゴシック" w:hint="eastAsia"/>
          <w:color w:val="FF0000"/>
        </w:rPr>
        <w:t>必ず</w:t>
      </w:r>
      <w:r w:rsidR="007D10DA" w:rsidRPr="00AC1A42">
        <w:rPr>
          <w:rFonts w:ascii="BIZ UDPゴシック" w:eastAsia="BIZ UDPゴシック" w:hAnsi="BIZ UDPゴシック" w:hint="eastAsia"/>
          <w:color w:val="FF0000"/>
        </w:rPr>
        <w:t>マスクを装着</w:t>
      </w:r>
      <w:r w:rsidR="007D10DA" w:rsidRPr="00AC1A42">
        <w:rPr>
          <w:rFonts w:ascii="BIZ UDPゴシック" w:eastAsia="BIZ UDPゴシック" w:hAnsi="BIZ UDPゴシック" w:hint="eastAsia"/>
        </w:rPr>
        <w:t>すること。</w:t>
      </w:r>
    </w:p>
    <w:p w14:paraId="02542A61" w14:textId="61CA31D6" w:rsidR="00037ABA" w:rsidRPr="00AC1A42" w:rsidRDefault="00E864D4" w:rsidP="00FB1E64">
      <w:pPr>
        <w:ind w:left="195" w:hangingChars="100" w:hanging="195"/>
        <w:jc w:val="left"/>
        <w:rPr>
          <w:rFonts w:ascii="BIZ UDPゴシック" w:eastAsia="BIZ UDPゴシック" w:hAnsi="BIZ UDPゴシック"/>
        </w:rPr>
      </w:pPr>
      <w:r w:rsidRPr="00AC1A42">
        <w:rPr>
          <w:rFonts w:ascii="BIZ UDPゴシック" w:eastAsia="BIZ UDPゴシック" w:hAnsi="BIZ UDPゴシック" w:hint="eastAsia"/>
        </w:rPr>
        <w:t xml:space="preserve">　　</w:t>
      </w:r>
      <w:r w:rsidR="00AC1A42" w:rsidRPr="00AC1A42">
        <w:rPr>
          <w:rFonts w:ascii="BIZ UDPゴシック" w:eastAsia="BIZ UDPゴシック" w:hAnsi="BIZ UDPゴシック" w:hint="eastAsia"/>
        </w:rPr>
        <w:t>ベンチ選手・スタッフは試合時もマスク装着、審判もハーフタイム・クォータータイム・タイムアウト時はマスク装着すること。TO・フロアーワイパーもマスク装着すること。</w:t>
      </w:r>
    </w:p>
    <w:p w14:paraId="24E6C120" w14:textId="0B851344" w:rsidR="00AC1A42" w:rsidRPr="00AC1A42" w:rsidRDefault="00AC1A42" w:rsidP="00FB1E64">
      <w:pPr>
        <w:jc w:val="left"/>
        <w:rPr>
          <w:rFonts w:ascii="BIZ UDPゴシック" w:eastAsia="BIZ UDPゴシック" w:hAnsi="BIZ UDPゴシック"/>
        </w:rPr>
      </w:pPr>
      <w:r w:rsidRPr="00AC1A42">
        <w:rPr>
          <w:rFonts w:ascii="BIZ UDPゴシック" w:eastAsia="BIZ UDPゴシック" w:hAnsi="BIZ UDPゴシック" w:hint="eastAsia"/>
        </w:rPr>
        <w:t xml:space="preserve">　　</w:t>
      </w:r>
      <w:r w:rsidRPr="000E0CF2">
        <w:rPr>
          <w:rFonts w:ascii="BIZ UDPゴシック" w:eastAsia="BIZ UDPゴシック" w:hAnsi="BIZ UDPゴシック" w:hint="eastAsia"/>
        </w:rPr>
        <w:t>エントリー外の部員はマスク装着の上、社会的距離（２ｍ）を確保</w:t>
      </w:r>
      <w:r w:rsidRPr="00AC1A42">
        <w:rPr>
          <w:rFonts w:ascii="BIZ UDPゴシック" w:eastAsia="BIZ UDPゴシック" w:hAnsi="BIZ UDPゴシック" w:hint="eastAsia"/>
        </w:rPr>
        <w:t>すること。</w:t>
      </w:r>
    </w:p>
    <w:p w14:paraId="7445D1FD" w14:textId="06646009" w:rsidR="007D10DA" w:rsidRPr="00AC1A42" w:rsidRDefault="00B845D3" w:rsidP="00FB1E64">
      <w:pPr>
        <w:ind w:firstLineChars="100" w:firstLine="195"/>
        <w:jc w:val="left"/>
        <w:rPr>
          <w:rFonts w:ascii="BIZ UDPゴシック" w:eastAsia="BIZ UDPゴシック" w:hAnsi="BIZ UDPゴシック"/>
        </w:rPr>
      </w:pPr>
      <w:r w:rsidRPr="00AC1A42">
        <w:rPr>
          <w:rFonts w:ascii="BIZ UDPゴシック" w:eastAsia="BIZ UDPゴシック" w:hAnsi="BIZ UDPゴシック" w:hint="eastAsia"/>
        </w:rPr>
        <w:t>また、人との距離をできるだけ２ｍ保つこと。</w:t>
      </w:r>
      <w:r w:rsidR="00FD507D" w:rsidRPr="00AC1A42">
        <w:rPr>
          <w:rFonts w:ascii="BIZ UDPゴシック" w:eastAsia="BIZ UDPゴシック" w:hAnsi="BIZ UDPゴシック" w:hint="eastAsia"/>
        </w:rPr>
        <w:t>（休憩時、昼食時等の観覧席でも行ってください）</w:t>
      </w:r>
    </w:p>
    <w:p w14:paraId="53C4FB0E" w14:textId="46E0345B" w:rsidR="00AC1A42" w:rsidRPr="00AC1A42" w:rsidRDefault="00AC1A42" w:rsidP="00FB1E64">
      <w:pPr>
        <w:ind w:firstLineChars="100" w:firstLine="195"/>
        <w:jc w:val="left"/>
        <w:rPr>
          <w:rFonts w:ascii="BIZ UDPゴシック" w:eastAsia="BIZ UDPゴシック" w:hAnsi="BIZ UDPゴシック"/>
        </w:rPr>
      </w:pPr>
      <w:r w:rsidRPr="00AC1A42">
        <w:rPr>
          <w:rFonts w:ascii="BIZ UDPゴシック" w:eastAsia="BIZ UDPゴシック" w:hAnsi="BIZ UDPゴシック" w:hint="eastAsia"/>
        </w:rPr>
        <w:t>競技役員、補助員等の座席、観客席で待機している生徒は、１～２ｍ</w:t>
      </w:r>
      <w:r w:rsidRPr="00AC1A42">
        <w:rPr>
          <w:rFonts w:ascii="BIZ UDPゴシック" w:eastAsia="BIZ UDPゴシック" w:hAnsi="BIZ UDPゴシック"/>
        </w:rPr>
        <w:t>の</w:t>
      </w:r>
      <w:r w:rsidRPr="00AC1A42">
        <w:rPr>
          <w:rFonts w:ascii="BIZ UDPゴシック" w:eastAsia="BIZ UDPゴシック" w:hAnsi="BIZ UDPゴシック" w:hint="eastAsia"/>
        </w:rPr>
        <w:t>社会的距離を保つこと。</w:t>
      </w:r>
    </w:p>
    <w:p w14:paraId="3595C25C" w14:textId="53870A47" w:rsidR="000421A5" w:rsidRPr="00AC1A42" w:rsidRDefault="007D10DA" w:rsidP="00FB1E64">
      <w:pPr>
        <w:jc w:val="left"/>
        <w:rPr>
          <w:rFonts w:ascii="BIZ UDPゴシック" w:eastAsia="BIZ UDPゴシック" w:hAnsi="BIZ UDPゴシック"/>
        </w:rPr>
      </w:pPr>
      <w:r w:rsidRPr="00AC1A42">
        <w:rPr>
          <w:rFonts w:ascii="BIZ UDPゴシック" w:eastAsia="BIZ UDPゴシック" w:hAnsi="BIZ UDPゴシック" w:hint="eastAsia"/>
        </w:rPr>
        <w:t>（</w:t>
      </w:r>
      <w:r w:rsidR="00037ABA" w:rsidRPr="00AC1A42">
        <w:rPr>
          <w:rFonts w:ascii="BIZ UDPゴシック" w:eastAsia="BIZ UDPゴシック" w:hAnsi="BIZ UDPゴシック" w:hint="eastAsia"/>
        </w:rPr>
        <w:t>６</w:t>
      </w:r>
      <w:r w:rsidRPr="00AC1A42">
        <w:rPr>
          <w:rFonts w:ascii="BIZ UDPゴシック" w:eastAsia="BIZ UDPゴシック" w:hAnsi="BIZ UDPゴシック" w:hint="eastAsia"/>
        </w:rPr>
        <w:t>）会場の</w:t>
      </w:r>
      <w:r w:rsidR="00AB78B1" w:rsidRPr="00AC1A42">
        <w:rPr>
          <w:rFonts w:ascii="BIZ UDPゴシック" w:eastAsia="BIZ UDPゴシック" w:hAnsi="BIZ UDPゴシック" w:hint="eastAsia"/>
        </w:rPr>
        <w:t>各所に</w:t>
      </w:r>
      <w:r w:rsidR="00DD7DDE" w:rsidRPr="00AC1A42">
        <w:rPr>
          <w:rFonts w:ascii="BIZ UDPゴシック" w:eastAsia="BIZ UDPゴシック" w:hAnsi="BIZ UDPゴシック" w:hint="eastAsia"/>
        </w:rPr>
        <w:t>液体石鹸</w:t>
      </w:r>
      <w:r w:rsidR="00AB78B1" w:rsidRPr="00AC1A42">
        <w:rPr>
          <w:rFonts w:ascii="BIZ UDPゴシック" w:eastAsia="BIZ UDPゴシック" w:hAnsi="BIZ UDPゴシック" w:hint="eastAsia"/>
        </w:rPr>
        <w:t>や手指消毒用液を</w:t>
      </w:r>
      <w:r w:rsidR="00DD7DDE" w:rsidRPr="00AC1A42">
        <w:rPr>
          <w:rFonts w:ascii="BIZ UDPゴシック" w:eastAsia="BIZ UDPゴシック" w:hAnsi="BIZ UDPゴシック" w:hint="eastAsia"/>
        </w:rPr>
        <w:t>備えているので、</w:t>
      </w:r>
      <w:r w:rsidR="00DD7DDE" w:rsidRPr="000E0CF2">
        <w:rPr>
          <w:rFonts w:ascii="BIZ UDPゴシック" w:eastAsia="BIZ UDPゴシック" w:hAnsi="BIZ UDPゴシック" w:hint="eastAsia"/>
        </w:rPr>
        <w:t>こまめな手洗い</w:t>
      </w:r>
      <w:r w:rsidR="00AB78B1" w:rsidRPr="000E0CF2">
        <w:rPr>
          <w:rFonts w:ascii="BIZ UDPゴシック" w:eastAsia="BIZ UDPゴシック" w:hAnsi="BIZ UDPゴシック" w:hint="eastAsia"/>
        </w:rPr>
        <w:t>や</w:t>
      </w:r>
      <w:r w:rsidRPr="000E0CF2">
        <w:rPr>
          <w:rFonts w:ascii="BIZ UDPゴシック" w:eastAsia="BIZ UDPゴシック" w:hAnsi="BIZ UDPゴシック" w:hint="eastAsia"/>
        </w:rPr>
        <w:t>消毒</w:t>
      </w:r>
      <w:r w:rsidRPr="00AC1A42">
        <w:rPr>
          <w:rFonts w:ascii="BIZ UDPゴシック" w:eastAsia="BIZ UDPゴシック" w:hAnsi="BIZ UDPゴシック" w:hint="eastAsia"/>
        </w:rPr>
        <w:t>をすること。</w:t>
      </w:r>
    </w:p>
    <w:p w14:paraId="4D4E092E" w14:textId="1C3AB10F" w:rsidR="00FC501C" w:rsidRPr="00AC1A42" w:rsidRDefault="000421A5" w:rsidP="00FB1E64">
      <w:pPr>
        <w:jc w:val="left"/>
        <w:rPr>
          <w:rFonts w:ascii="BIZ UDPゴシック" w:eastAsia="BIZ UDPゴシック" w:hAnsi="BIZ UDPゴシック"/>
        </w:rPr>
      </w:pPr>
      <w:r w:rsidRPr="00AC1A42">
        <w:rPr>
          <w:rFonts w:ascii="BIZ UDPゴシック" w:eastAsia="BIZ UDPゴシック" w:hAnsi="BIZ UDPゴシック" w:hint="eastAsia"/>
        </w:rPr>
        <w:t>（</w:t>
      </w:r>
      <w:r w:rsidR="00037ABA" w:rsidRPr="00AC1A42">
        <w:rPr>
          <w:rFonts w:ascii="BIZ UDPゴシック" w:eastAsia="BIZ UDPゴシック" w:hAnsi="BIZ UDPゴシック" w:hint="eastAsia"/>
        </w:rPr>
        <w:t>７</w:t>
      </w:r>
      <w:r w:rsidRPr="00AC1A42">
        <w:rPr>
          <w:rFonts w:ascii="BIZ UDPゴシック" w:eastAsia="BIZ UDPゴシック" w:hAnsi="BIZ UDPゴシック" w:hint="eastAsia"/>
        </w:rPr>
        <w:t>）</w:t>
      </w:r>
      <w:r w:rsidR="00AB78B1" w:rsidRPr="00AC1A42">
        <w:rPr>
          <w:rFonts w:ascii="BIZ UDPゴシック" w:eastAsia="BIZ UDPゴシック" w:hAnsi="BIZ UDPゴシック" w:hint="eastAsia"/>
        </w:rPr>
        <w:t>同チーム内での飲料水等の回し飲みやタオルやコップ等の共用はしないこと。</w:t>
      </w:r>
    </w:p>
    <w:p w14:paraId="6A90FA2A" w14:textId="069D3972" w:rsidR="00FB1E64" w:rsidRDefault="00FC501C" w:rsidP="00FB1E64">
      <w:pPr>
        <w:ind w:left="390" w:hangingChars="200" w:hanging="390"/>
        <w:jc w:val="left"/>
        <w:rPr>
          <w:rFonts w:ascii="BIZ UDPゴシック" w:eastAsia="BIZ UDPゴシック" w:hAnsi="BIZ UDPゴシック"/>
        </w:rPr>
      </w:pPr>
      <w:r w:rsidRPr="00AC1A42">
        <w:rPr>
          <w:rFonts w:ascii="BIZ UDPゴシック" w:eastAsia="BIZ UDPゴシック" w:hAnsi="BIZ UDPゴシック" w:hint="eastAsia"/>
        </w:rPr>
        <w:t>（</w:t>
      </w:r>
      <w:r w:rsidR="00037ABA" w:rsidRPr="00AC1A42">
        <w:rPr>
          <w:rFonts w:ascii="BIZ UDPゴシック" w:eastAsia="BIZ UDPゴシック" w:hAnsi="BIZ UDPゴシック" w:hint="eastAsia"/>
        </w:rPr>
        <w:t>８</w:t>
      </w:r>
      <w:r w:rsidRPr="00AC1A42">
        <w:rPr>
          <w:rFonts w:ascii="BIZ UDPゴシック" w:eastAsia="BIZ UDPゴシック" w:hAnsi="BIZ UDPゴシック" w:hint="eastAsia"/>
        </w:rPr>
        <w:t>）</w:t>
      </w:r>
      <w:r w:rsidR="00AB78B1" w:rsidRPr="00AC1A42">
        <w:rPr>
          <w:rFonts w:ascii="BIZ UDPゴシック" w:eastAsia="BIZ UDPゴシック" w:hAnsi="BIZ UDPゴシック" w:hint="eastAsia"/>
        </w:rPr>
        <w:t>競技に使用する</w:t>
      </w:r>
      <w:r w:rsidR="00D8030D" w:rsidRPr="00AC1A42">
        <w:rPr>
          <w:rFonts w:ascii="BIZ UDPゴシック" w:eastAsia="BIZ UDPゴシック" w:hAnsi="BIZ UDPゴシック" w:hint="eastAsia"/>
        </w:rPr>
        <w:t>TO器具</w:t>
      </w:r>
      <w:r w:rsidR="00AB78B1" w:rsidRPr="00AC1A42">
        <w:rPr>
          <w:rFonts w:ascii="BIZ UDPゴシック" w:eastAsia="BIZ UDPゴシック" w:hAnsi="BIZ UDPゴシック" w:hint="eastAsia"/>
        </w:rPr>
        <w:t>については、</w:t>
      </w:r>
      <w:r w:rsidR="00D8030D" w:rsidRPr="001F6001">
        <w:rPr>
          <w:rFonts w:ascii="BIZ UDPゴシック" w:eastAsia="BIZ UDPゴシック" w:hAnsi="BIZ UDPゴシック" w:hint="eastAsia"/>
          <w:color w:val="FF0000"/>
        </w:rPr>
        <w:t>TO</w:t>
      </w:r>
      <w:r w:rsidR="00D8030D" w:rsidRPr="00AC1A42">
        <w:rPr>
          <w:rFonts w:ascii="BIZ UDPゴシック" w:eastAsia="BIZ UDPゴシック" w:hAnsi="BIZ UDPゴシック" w:hint="eastAsia"/>
          <w:color w:val="FF0000"/>
        </w:rPr>
        <w:t>を行ったチームで</w:t>
      </w:r>
      <w:r w:rsidR="00AB78B1" w:rsidRPr="00AC1A42">
        <w:rPr>
          <w:rFonts w:ascii="BIZ UDPゴシック" w:eastAsia="BIZ UDPゴシック" w:hAnsi="BIZ UDPゴシック" w:hint="eastAsia"/>
          <w:color w:val="FF0000"/>
        </w:rPr>
        <w:t>消毒</w:t>
      </w:r>
      <w:r w:rsidR="00AB78B1" w:rsidRPr="00AC1A42">
        <w:rPr>
          <w:rFonts w:ascii="BIZ UDPゴシック" w:eastAsia="BIZ UDPゴシック" w:hAnsi="BIZ UDPゴシック" w:hint="eastAsia"/>
        </w:rPr>
        <w:t>を行う</w:t>
      </w:r>
      <w:r w:rsidR="00D8030D" w:rsidRPr="00AC1A42">
        <w:rPr>
          <w:rFonts w:ascii="BIZ UDPゴシック" w:eastAsia="BIZ UDPゴシック" w:hAnsi="BIZ UDPゴシック" w:hint="eastAsia"/>
        </w:rPr>
        <w:t>。</w:t>
      </w:r>
      <w:r w:rsidR="00D8030D" w:rsidRPr="00AC1A42">
        <w:rPr>
          <w:rFonts w:ascii="BIZ UDPゴシック" w:eastAsia="BIZ UDPゴシック" w:hAnsi="BIZ UDPゴシック" w:hint="eastAsia"/>
          <w:color w:val="FF0000"/>
        </w:rPr>
        <w:t>ベンチは試合後に該当チームで</w:t>
      </w:r>
      <w:r w:rsidR="00AB78B1" w:rsidRPr="00AC1A42">
        <w:rPr>
          <w:rFonts w:ascii="BIZ UDPゴシック" w:eastAsia="BIZ UDPゴシック" w:hAnsi="BIZ UDPゴシック" w:hint="eastAsia"/>
          <w:color w:val="FF0000"/>
        </w:rPr>
        <w:t>責任をもって消毒</w:t>
      </w:r>
      <w:r w:rsidR="00AB78B1" w:rsidRPr="00AC1A42">
        <w:rPr>
          <w:rFonts w:ascii="BIZ UDPゴシック" w:eastAsia="BIZ UDPゴシック" w:hAnsi="BIZ UDPゴシック" w:hint="eastAsia"/>
        </w:rPr>
        <w:t>すること。</w:t>
      </w:r>
    </w:p>
    <w:p w14:paraId="39E8CF12" w14:textId="3615369E" w:rsidR="00FB1E64" w:rsidRDefault="00037ABA" w:rsidP="00FB1E64">
      <w:pPr>
        <w:ind w:left="390" w:hangingChars="200" w:hanging="390"/>
        <w:jc w:val="left"/>
        <w:rPr>
          <w:rFonts w:ascii="BIZ UDPゴシック" w:eastAsia="BIZ UDPゴシック" w:hAnsi="BIZ UDPゴシック"/>
        </w:rPr>
      </w:pPr>
      <w:r w:rsidRPr="00FB1E64">
        <w:rPr>
          <w:rFonts w:ascii="BIZ UDPゴシック" w:eastAsia="BIZ UDPゴシック" w:hAnsi="BIZ UDPゴシック" w:hint="eastAsia"/>
          <w:bCs/>
        </w:rPr>
        <w:t>（９）</w:t>
      </w:r>
      <w:r w:rsidRPr="00AC1A42">
        <w:rPr>
          <w:rFonts w:ascii="BIZ UDPゴシック" w:eastAsia="BIZ UDPゴシック" w:hAnsi="BIZ UDPゴシック" w:hint="eastAsia"/>
        </w:rPr>
        <w:t>更衣室や控室等は、1試合前から利用し、更衣後、</w:t>
      </w:r>
      <w:r w:rsidRPr="00AC1A42">
        <w:rPr>
          <w:rFonts w:ascii="BIZ UDPゴシック" w:eastAsia="BIZ UDPゴシック" w:hAnsi="BIZ UDPゴシック" w:hint="eastAsia"/>
          <w:color w:val="FF0000"/>
        </w:rPr>
        <w:t>荷物は全て持ち出す</w:t>
      </w:r>
      <w:r w:rsidRPr="00AC1A42">
        <w:rPr>
          <w:rFonts w:ascii="BIZ UDPゴシック" w:eastAsia="BIZ UDPゴシック" w:hAnsi="BIZ UDPゴシック" w:hint="eastAsia"/>
        </w:rPr>
        <w:t>こと。動線ファイルに記載してある使用時間に従うこと。</w:t>
      </w:r>
    </w:p>
    <w:p w14:paraId="660A22C8" w14:textId="47262F29" w:rsidR="00AB78B1" w:rsidRPr="00FB1E64" w:rsidRDefault="00037ABA" w:rsidP="00FB1E64">
      <w:pPr>
        <w:ind w:left="390" w:hangingChars="200" w:hanging="390"/>
        <w:jc w:val="left"/>
        <w:rPr>
          <w:rFonts w:ascii="BIZ UDPゴシック" w:eastAsia="BIZ UDPゴシック" w:hAnsi="BIZ UDPゴシック"/>
        </w:rPr>
      </w:pPr>
      <w:r w:rsidRPr="00FB1E64">
        <w:rPr>
          <w:rFonts w:ascii="BIZ UDPゴシック" w:eastAsia="BIZ UDPゴシック" w:hAnsi="BIZ UDPゴシック" w:hint="eastAsia"/>
          <w:bCs/>
        </w:rPr>
        <w:t>（10）</w:t>
      </w:r>
      <w:r w:rsidRPr="00AC1A42">
        <w:rPr>
          <w:rFonts w:ascii="BIZ UDPゴシック" w:eastAsia="BIZ UDPゴシック" w:hAnsi="BIZ UDPゴシック" w:hint="eastAsia"/>
        </w:rPr>
        <w:t>試合後の更衣室利用は、次の試合が終了するまでとする。</w:t>
      </w:r>
    </w:p>
    <w:p w14:paraId="525D9F62" w14:textId="7101AA2E" w:rsidR="00AF217C" w:rsidRPr="00AC1A42" w:rsidRDefault="00037ABA" w:rsidP="00FB1E64">
      <w:pPr>
        <w:ind w:left="488" w:hangingChars="250" w:hanging="488"/>
        <w:rPr>
          <w:rFonts w:ascii="BIZ UDPゴシック" w:eastAsia="BIZ UDPゴシック" w:hAnsi="BIZ UDPゴシック"/>
        </w:rPr>
      </w:pPr>
      <w:r w:rsidRPr="00AC1A42">
        <w:rPr>
          <w:rFonts w:ascii="BIZ UDPゴシック" w:eastAsia="BIZ UDPゴシック" w:hAnsi="BIZ UDPゴシック" w:hint="eastAsia"/>
        </w:rPr>
        <w:t>（11）選手</w:t>
      </w:r>
      <w:r w:rsidRPr="00AC1A42">
        <w:rPr>
          <w:rFonts w:ascii="BIZ UDPゴシック" w:eastAsia="BIZ UDPゴシック" w:hAnsi="BIZ UDPゴシック"/>
        </w:rPr>
        <w:t>・監督・スタッフは、</w:t>
      </w:r>
      <w:r w:rsidRPr="00AC1A42">
        <w:rPr>
          <w:rFonts w:ascii="BIZ UDPゴシック" w:eastAsia="BIZ UDPゴシック" w:hAnsi="BIZ UDPゴシック" w:hint="eastAsia"/>
        </w:rPr>
        <w:t>試合時間以外のマスクを</w:t>
      </w:r>
      <w:r w:rsidRPr="00AC1A42">
        <w:rPr>
          <w:rFonts w:ascii="BIZ UDPゴシック" w:eastAsia="BIZ UDPゴシック" w:hAnsi="BIZ UDPゴシック"/>
        </w:rPr>
        <w:t>厳守</w:t>
      </w:r>
      <w:r w:rsidRPr="00AC1A42">
        <w:rPr>
          <w:rFonts w:ascii="BIZ UDPゴシック" w:eastAsia="BIZ UDPゴシック" w:hAnsi="BIZ UDPゴシック" w:hint="eastAsia"/>
        </w:rPr>
        <w:t>すること。（スタッフ、ベンチメンバーも装着してください。</w:t>
      </w:r>
      <w:r w:rsidR="001C3D48" w:rsidRPr="001C3D48">
        <w:rPr>
          <w:rFonts w:ascii="BIZ UDPゴシック" w:eastAsia="BIZ UDPゴシック" w:hAnsi="BIZ UDPゴシック" w:hint="eastAsia"/>
          <w:color w:val="FF0000"/>
        </w:rPr>
        <w:t>コーチが</w:t>
      </w:r>
      <w:r w:rsidRPr="001C3D48">
        <w:rPr>
          <w:rFonts w:ascii="BIZ UDPゴシック" w:eastAsia="BIZ UDPゴシック" w:hAnsi="BIZ UDPゴシック" w:hint="eastAsia"/>
          <w:color w:val="FF0000"/>
        </w:rPr>
        <w:t>指示を出すときもマスクを装着してお願いします。</w:t>
      </w:r>
      <w:r w:rsidRPr="00AC1A42">
        <w:rPr>
          <w:rFonts w:ascii="BIZ UDPゴシック" w:eastAsia="BIZ UDPゴシック" w:hAnsi="BIZ UDPゴシック" w:hint="eastAsia"/>
        </w:rPr>
        <w:t>）</w:t>
      </w:r>
    </w:p>
    <w:p w14:paraId="1B2EC581" w14:textId="1DAB28FE" w:rsidR="00AC1A42" w:rsidRPr="00AC1A42" w:rsidRDefault="00AC1A42" w:rsidP="00FB1E64">
      <w:pPr>
        <w:rPr>
          <w:rFonts w:ascii="BIZ UDPゴシック" w:eastAsia="BIZ UDPゴシック" w:hAnsi="BIZ UDPゴシック"/>
        </w:rPr>
      </w:pPr>
      <w:r w:rsidRPr="00AC1A42">
        <w:rPr>
          <w:rFonts w:ascii="BIZ UDPゴシック" w:eastAsia="BIZ UDPゴシック" w:hAnsi="BIZ UDPゴシック" w:hint="eastAsia"/>
        </w:rPr>
        <w:t>（12）試合中の</w:t>
      </w:r>
      <w:r w:rsidRPr="001C3D48">
        <w:rPr>
          <w:rFonts w:ascii="BIZ UDPゴシック" w:eastAsia="BIZ UDPゴシック" w:hAnsi="BIZ UDPゴシック" w:hint="eastAsia"/>
          <w:color w:val="FF0000"/>
        </w:rPr>
        <w:t>応援は声を出さずに拍手のみ</w:t>
      </w:r>
      <w:r w:rsidRPr="00AC1A42">
        <w:rPr>
          <w:rFonts w:ascii="BIZ UDPゴシック" w:eastAsia="BIZ UDPゴシック" w:hAnsi="BIZ UDPゴシック" w:hint="eastAsia"/>
        </w:rPr>
        <w:t>で行うこと。</w:t>
      </w:r>
    </w:p>
    <w:p w14:paraId="7EDEDA16" w14:textId="7B3B9AA2" w:rsidR="00AC1A42" w:rsidRPr="00AC1A42" w:rsidRDefault="00AC1A42" w:rsidP="00FB1E64">
      <w:pPr>
        <w:jc w:val="left"/>
        <w:rPr>
          <w:rFonts w:ascii="BIZ UDPゴシック" w:eastAsia="BIZ UDPゴシック" w:hAnsi="BIZ UDPゴシック"/>
        </w:rPr>
      </w:pPr>
      <w:r w:rsidRPr="00AC1A42">
        <w:rPr>
          <w:rFonts w:ascii="BIZ UDPゴシック" w:eastAsia="BIZ UDPゴシック" w:hAnsi="BIZ UDPゴシック" w:hint="eastAsia"/>
        </w:rPr>
        <w:t>（13）会場内で人との接触を減らすために、選手、役員の導線を区分するので注意すること。</w:t>
      </w:r>
    </w:p>
    <w:p w14:paraId="0549E4E5" w14:textId="4A7CCFC8" w:rsidR="00AC1A42" w:rsidRDefault="00AC1A42" w:rsidP="00FB1E64">
      <w:pPr>
        <w:ind w:firstLineChars="250" w:firstLine="488"/>
        <w:rPr>
          <w:rFonts w:ascii="BIZ UDPゴシック" w:eastAsia="BIZ UDPゴシック" w:hAnsi="BIZ UDPゴシック"/>
        </w:rPr>
      </w:pPr>
      <w:r w:rsidRPr="00AC1A42">
        <w:rPr>
          <w:rFonts w:ascii="BIZ UDPゴシック" w:eastAsia="BIZ UDPゴシック" w:hAnsi="BIZ UDPゴシック" w:hint="eastAsia"/>
        </w:rPr>
        <w:t>バスケットボール競技は複数の会場があり、各会場の注意事項に従うこと。</w:t>
      </w:r>
    </w:p>
    <w:p w14:paraId="1A0F45B0" w14:textId="58B1877B" w:rsidR="001C3D48" w:rsidRPr="001C3D48" w:rsidRDefault="009A491A" w:rsidP="009A491A">
      <w:pPr>
        <w:jc w:val="left"/>
        <w:rPr>
          <w:rFonts w:ascii="BIZ UDPゴシック" w:eastAsia="BIZ UDPゴシック" w:hAnsi="BIZ UDPゴシック"/>
          <w:b/>
          <w:color w:val="FF0000"/>
          <w:sz w:val="28"/>
          <w:szCs w:val="28"/>
        </w:rPr>
      </w:pPr>
      <w:r w:rsidRPr="009A491A">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324C2AF4" wp14:editId="2DA754F3">
                <wp:simplePos x="0" y="0"/>
                <wp:positionH relativeFrom="margin">
                  <wp:align>right</wp:align>
                </wp:positionH>
                <wp:positionV relativeFrom="paragraph">
                  <wp:posOffset>49530</wp:posOffset>
                </wp:positionV>
                <wp:extent cx="2360930" cy="1404620"/>
                <wp:effectExtent l="0" t="0" r="1841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6FFEEE" w14:textId="70278AD7" w:rsidR="009A491A" w:rsidRDefault="009A491A">
                            <w:r>
                              <w:rPr>
                                <w:rFonts w:hint="eastAsia"/>
                              </w:rPr>
                              <w:t>第</w:t>
                            </w:r>
                            <w:r>
                              <w:rPr>
                                <w:rFonts w:hint="eastAsia"/>
                              </w:rPr>
                              <w:t>3</w:t>
                            </w:r>
                            <w:r>
                              <w:rPr>
                                <w:rFonts w:hint="eastAsia"/>
                              </w:rPr>
                              <w:t>ゲームのチームは第</w:t>
                            </w:r>
                            <w:r>
                              <w:rPr>
                                <w:rFonts w:hint="eastAsia"/>
                              </w:rPr>
                              <w:t>1</w:t>
                            </w:r>
                            <w:r>
                              <w:rPr>
                                <w:rFonts w:hint="eastAsia"/>
                              </w:rPr>
                              <w:t>ゲームの</w:t>
                            </w:r>
                            <w:r>
                              <w:rPr>
                                <w:rFonts w:hint="eastAsia"/>
                              </w:rPr>
                              <w:t>TO</w:t>
                            </w:r>
                            <w:r>
                              <w:rPr>
                                <w:rFonts w:hint="eastAsia"/>
                              </w:rPr>
                              <w:t>をお願いします。（大分市のチームが優先的にお願いします。）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4C2AF4" id="_x0000_t202" coordsize="21600,21600" o:spt="202" path="m,l,21600r21600,l21600,xe">
                <v:stroke joinstyle="miter"/>
                <v:path gradientshapeok="t" o:connecttype="rect"/>
              </v:shapetype>
              <v:shape id="テキスト ボックス 2" o:spid="_x0000_s1026" type="#_x0000_t202" style="position:absolute;margin-left:134.7pt;margin-top:3.9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">
                <v:textbox style="mso-fit-shape-to-text:t">
                  <w:txbxContent>
                    <w:p w14:paraId="286FFEEE" w14:textId="70278AD7" w:rsidR="009A491A" w:rsidRDefault="009A491A">
                      <w:r>
                        <w:rPr>
                          <w:rFonts w:hint="eastAsia"/>
                        </w:rPr>
                        <w:t>第</w:t>
                      </w:r>
                      <w:r>
                        <w:rPr>
                          <w:rFonts w:hint="eastAsia"/>
                        </w:rPr>
                        <w:t>3</w:t>
                      </w:r>
                      <w:r>
                        <w:rPr>
                          <w:rFonts w:hint="eastAsia"/>
                        </w:rPr>
                        <w:t>ゲームのチームは第</w:t>
                      </w:r>
                      <w:r>
                        <w:rPr>
                          <w:rFonts w:hint="eastAsia"/>
                        </w:rPr>
                        <w:t>1</w:t>
                      </w:r>
                      <w:r>
                        <w:rPr>
                          <w:rFonts w:hint="eastAsia"/>
                        </w:rPr>
                        <w:t>ゲームの</w:t>
                      </w:r>
                      <w:r>
                        <w:rPr>
                          <w:rFonts w:hint="eastAsia"/>
                        </w:rPr>
                        <w:t>TO</w:t>
                      </w:r>
                      <w:r>
                        <w:rPr>
                          <w:rFonts w:hint="eastAsia"/>
                        </w:rPr>
                        <w:t>をお願いします。（大分市のチームが優先的にお願いします。）</w:t>
                      </w:r>
                    </w:p>
                  </w:txbxContent>
                </v:textbox>
                <w10:wrap type="square" anchorx="margin"/>
              </v:shape>
            </w:pict>
          </mc:Fallback>
        </mc:AlternateContent>
      </w:r>
      <w:r w:rsidR="001C3D48" w:rsidRPr="001C3D48">
        <w:rPr>
          <w:rFonts w:ascii="BIZ UDPゴシック" w:eastAsia="BIZ UDPゴシック" w:hAnsi="BIZ UDPゴシック" w:hint="eastAsia"/>
          <w:color w:val="FF0000"/>
          <w:sz w:val="28"/>
          <w:szCs w:val="28"/>
        </w:rPr>
        <w:t>コロナ対策は参加者の協力が必要です。</w:t>
      </w:r>
      <w:r w:rsidR="009E062C">
        <w:rPr>
          <w:rFonts w:ascii="BIZ UDPゴシック" w:eastAsia="BIZ UDPゴシック" w:hAnsi="BIZ UDPゴシック" w:hint="eastAsia"/>
          <w:color w:val="FF0000"/>
          <w:sz w:val="28"/>
          <w:szCs w:val="28"/>
        </w:rPr>
        <w:t>ご協力</w:t>
      </w:r>
      <w:r w:rsidR="001C3D48" w:rsidRPr="001C3D48">
        <w:rPr>
          <w:rFonts w:ascii="BIZ UDPゴシック" w:eastAsia="BIZ UDPゴシック" w:hAnsi="BIZ UDPゴシック" w:hint="eastAsia"/>
          <w:color w:val="FF0000"/>
          <w:sz w:val="28"/>
          <w:szCs w:val="28"/>
        </w:rPr>
        <w:t>よろしくお願いいたします。</w:t>
      </w:r>
    </w:p>
    <w:sectPr w:rsidR="001C3D48" w:rsidRPr="001C3D48" w:rsidSect="00DD7DDE">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2E81" w14:textId="77777777" w:rsidR="0072243A" w:rsidRDefault="0072243A"/>
  </w:endnote>
  <w:endnote w:type="continuationSeparator" w:id="0">
    <w:p w14:paraId="0BC72D3D" w14:textId="77777777" w:rsidR="0072243A" w:rsidRDefault="00722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2CDF" w14:textId="77777777" w:rsidR="0072243A" w:rsidRDefault="0072243A"/>
  </w:footnote>
  <w:footnote w:type="continuationSeparator" w:id="0">
    <w:p w14:paraId="1AEF46E3" w14:textId="77777777" w:rsidR="0072243A" w:rsidRDefault="00722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4082A"/>
    <w:multiLevelType w:val="hybridMultilevel"/>
    <w:tmpl w:val="283A8588"/>
    <w:lvl w:ilvl="0" w:tplc="76040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85"/>
    <w:rsid w:val="00032A35"/>
    <w:rsid w:val="00037ABA"/>
    <w:rsid w:val="000421A5"/>
    <w:rsid w:val="000512DB"/>
    <w:rsid w:val="00067173"/>
    <w:rsid w:val="00093086"/>
    <w:rsid w:val="000B5178"/>
    <w:rsid w:val="000E0CF2"/>
    <w:rsid w:val="00126388"/>
    <w:rsid w:val="00132197"/>
    <w:rsid w:val="00181881"/>
    <w:rsid w:val="00182734"/>
    <w:rsid w:val="001C3D48"/>
    <w:rsid w:val="001D7B96"/>
    <w:rsid w:val="001E638C"/>
    <w:rsid w:val="001F6001"/>
    <w:rsid w:val="002D0785"/>
    <w:rsid w:val="00375F88"/>
    <w:rsid w:val="003935EF"/>
    <w:rsid w:val="003A2C29"/>
    <w:rsid w:val="00402467"/>
    <w:rsid w:val="004138B3"/>
    <w:rsid w:val="0042491C"/>
    <w:rsid w:val="004506B8"/>
    <w:rsid w:val="0045642E"/>
    <w:rsid w:val="00471286"/>
    <w:rsid w:val="004E3A7E"/>
    <w:rsid w:val="004E67FD"/>
    <w:rsid w:val="005140D3"/>
    <w:rsid w:val="00521C64"/>
    <w:rsid w:val="00553455"/>
    <w:rsid w:val="00571AA0"/>
    <w:rsid w:val="005E4877"/>
    <w:rsid w:val="00613B78"/>
    <w:rsid w:val="0062432B"/>
    <w:rsid w:val="0062764C"/>
    <w:rsid w:val="00670B0C"/>
    <w:rsid w:val="006C1D72"/>
    <w:rsid w:val="006C7F93"/>
    <w:rsid w:val="006D79B8"/>
    <w:rsid w:val="00710A3D"/>
    <w:rsid w:val="0072243A"/>
    <w:rsid w:val="007A7E2A"/>
    <w:rsid w:val="007D10DA"/>
    <w:rsid w:val="007D48F2"/>
    <w:rsid w:val="00847838"/>
    <w:rsid w:val="008630E6"/>
    <w:rsid w:val="008A797A"/>
    <w:rsid w:val="008C447C"/>
    <w:rsid w:val="008D5718"/>
    <w:rsid w:val="009064F1"/>
    <w:rsid w:val="0092078C"/>
    <w:rsid w:val="00930A82"/>
    <w:rsid w:val="009A491A"/>
    <w:rsid w:val="009B22A0"/>
    <w:rsid w:val="009D737F"/>
    <w:rsid w:val="009E062C"/>
    <w:rsid w:val="009E64F3"/>
    <w:rsid w:val="009E74B5"/>
    <w:rsid w:val="00A17B08"/>
    <w:rsid w:val="00A23973"/>
    <w:rsid w:val="00A3350F"/>
    <w:rsid w:val="00A55FE2"/>
    <w:rsid w:val="00A9424E"/>
    <w:rsid w:val="00AA475B"/>
    <w:rsid w:val="00AA7E11"/>
    <w:rsid w:val="00AB78B1"/>
    <w:rsid w:val="00AC1A42"/>
    <w:rsid w:val="00AD237D"/>
    <w:rsid w:val="00AF217C"/>
    <w:rsid w:val="00B118BB"/>
    <w:rsid w:val="00B15ACE"/>
    <w:rsid w:val="00B22749"/>
    <w:rsid w:val="00B30548"/>
    <w:rsid w:val="00B457BA"/>
    <w:rsid w:val="00B53B14"/>
    <w:rsid w:val="00B845D3"/>
    <w:rsid w:val="00B85399"/>
    <w:rsid w:val="00BB1A9F"/>
    <w:rsid w:val="00BC0242"/>
    <w:rsid w:val="00BF7CA6"/>
    <w:rsid w:val="00C11F4C"/>
    <w:rsid w:val="00C16D23"/>
    <w:rsid w:val="00C3598A"/>
    <w:rsid w:val="00C411CA"/>
    <w:rsid w:val="00C70B9A"/>
    <w:rsid w:val="00C71BE7"/>
    <w:rsid w:val="00C806AF"/>
    <w:rsid w:val="00C976AB"/>
    <w:rsid w:val="00CA6E4A"/>
    <w:rsid w:val="00CC6752"/>
    <w:rsid w:val="00CF5A6B"/>
    <w:rsid w:val="00D26BA0"/>
    <w:rsid w:val="00D35DE3"/>
    <w:rsid w:val="00D8030D"/>
    <w:rsid w:val="00D832AE"/>
    <w:rsid w:val="00D962A2"/>
    <w:rsid w:val="00DD458B"/>
    <w:rsid w:val="00DD7DDE"/>
    <w:rsid w:val="00DF022A"/>
    <w:rsid w:val="00E02852"/>
    <w:rsid w:val="00E43702"/>
    <w:rsid w:val="00E864D4"/>
    <w:rsid w:val="00EC6AC5"/>
    <w:rsid w:val="00EC702D"/>
    <w:rsid w:val="00ED1BA0"/>
    <w:rsid w:val="00EE4B7B"/>
    <w:rsid w:val="00EF5320"/>
    <w:rsid w:val="00F04128"/>
    <w:rsid w:val="00F35876"/>
    <w:rsid w:val="00F475B3"/>
    <w:rsid w:val="00F52124"/>
    <w:rsid w:val="00F72BD3"/>
    <w:rsid w:val="00F81B7E"/>
    <w:rsid w:val="00F8546C"/>
    <w:rsid w:val="00F93C4A"/>
    <w:rsid w:val="00F94DC7"/>
    <w:rsid w:val="00FA2451"/>
    <w:rsid w:val="00FB0D8B"/>
    <w:rsid w:val="00FB1E64"/>
    <w:rsid w:val="00FC2867"/>
    <w:rsid w:val="00FC501C"/>
    <w:rsid w:val="00FD507D"/>
    <w:rsid w:val="00FD60B4"/>
    <w:rsid w:val="00FE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F86F7"/>
  <w15:docId w15:val="{B8D93E32-5E8E-4478-B2E5-E87DA0F3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F7CA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7CA6"/>
    <w:rPr>
      <w:rFonts w:asciiTheme="majorHAnsi" w:eastAsiaTheme="majorEastAsia" w:hAnsiTheme="majorHAnsi" w:cstheme="majorBidi"/>
      <w:sz w:val="24"/>
      <w:szCs w:val="24"/>
    </w:rPr>
  </w:style>
  <w:style w:type="paragraph" w:styleId="a3">
    <w:name w:val="Date"/>
    <w:basedOn w:val="a"/>
    <w:next w:val="a"/>
    <w:link w:val="a4"/>
    <w:uiPriority w:val="99"/>
    <w:semiHidden/>
    <w:unhideWhenUsed/>
    <w:rsid w:val="006C7F93"/>
  </w:style>
  <w:style w:type="character" w:customStyle="1" w:styleId="a4">
    <w:name w:val="日付 (文字)"/>
    <w:basedOn w:val="a0"/>
    <w:link w:val="a3"/>
    <w:uiPriority w:val="99"/>
    <w:semiHidden/>
    <w:rsid w:val="006C7F93"/>
  </w:style>
  <w:style w:type="paragraph" w:styleId="a5">
    <w:name w:val="Balloon Text"/>
    <w:basedOn w:val="a"/>
    <w:link w:val="a6"/>
    <w:uiPriority w:val="99"/>
    <w:semiHidden/>
    <w:unhideWhenUsed/>
    <w:rsid w:val="00930A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30A82"/>
    <w:rPr>
      <w:rFonts w:asciiTheme="majorHAnsi" w:eastAsiaTheme="majorEastAsia" w:hAnsiTheme="majorHAnsi" w:cstheme="majorBidi"/>
      <w:sz w:val="18"/>
      <w:szCs w:val="18"/>
    </w:rPr>
  </w:style>
  <w:style w:type="paragraph" w:styleId="a7">
    <w:name w:val="List Paragraph"/>
    <w:basedOn w:val="a"/>
    <w:uiPriority w:val="34"/>
    <w:qFormat/>
    <w:rsid w:val="00670B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 shingo</dc:creator>
  <cp:lastModifiedBy>tch31okgh</cp:lastModifiedBy>
  <cp:revision>26</cp:revision>
  <cp:lastPrinted>2022-01-30T22:30:00Z</cp:lastPrinted>
  <dcterms:created xsi:type="dcterms:W3CDTF">2020-08-21T07:28:00Z</dcterms:created>
  <dcterms:modified xsi:type="dcterms:W3CDTF">2022-03-30T23:20:00Z</dcterms:modified>
</cp:coreProperties>
</file>